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0F82" w14:textId="04F30C5E" w:rsidR="00024032" w:rsidRPr="00FA1929" w:rsidRDefault="00024032">
      <w:pPr>
        <w:rPr>
          <w:b/>
          <w:bCs/>
          <w:lang w:val="en-US"/>
        </w:rPr>
      </w:pPr>
      <w:r w:rsidRPr="00FA1929">
        <w:rPr>
          <w:b/>
          <w:bCs/>
          <w:lang w:val="en-US"/>
        </w:rPr>
        <w:t>The Hive, Shrewsbury (HMM Arts Ltd.)</w:t>
      </w:r>
    </w:p>
    <w:p w14:paraId="61DE9C24" w14:textId="1C5A0B81" w:rsidR="00024032" w:rsidRPr="00FA1929" w:rsidRDefault="00024032">
      <w:pPr>
        <w:rPr>
          <w:b/>
          <w:bCs/>
          <w:lang w:val="en-US"/>
        </w:rPr>
      </w:pPr>
      <w:r w:rsidRPr="00FA1929">
        <w:rPr>
          <w:b/>
          <w:bCs/>
          <w:lang w:val="en-US"/>
        </w:rPr>
        <w:t>Voluntary Chair of Trustees</w:t>
      </w:r>
    </w:p>
    <w:p w14:paraId="00D41819" w14:textId="7B2E3415" w:rsidR="00024032" w:rsidRPr="00FA1929" w:rsidRDefault="00024032">
      <w:pPr>
        <w:rPr>
          <w:b/>
          <w:bCs/>
          <w:lang w:val="en-US"/>
        </w:rPr>
      </w:pPr>
      <w:r w:rsidRPr="00FA1929">
        <w:rPr>
          <w:b/>
          <w:bCs/>
          <w:lang w:val="en-US"/>
        </w:rPr>
        <w:t xml:space="preserve">Unremunerated </w:t>
      </w:r>
    </w:p>
    <w:p w14:paraId="369103D6" w14:textId="79AAFB2C" w:rsidR="00024032" w:rsidRPr="00FA1929" w:rsidRDefault="00024032">
      <w:pPr>
        <w:rPr>
          <w:b/>
          <w:bCs/>
          <w:lang w:val="en-US"/>
        </w:rPr>
      </w:pPr>
      <w:r w:rsidRPr="00FA1929">
        <w:rPr>
          <w:b/>
          <w:bCs/>
          <w:lang w:val="en-US"/>
        </w:rPr>
        <w:t>Based in Shropshire</w:t>
      </w:r>
    </w:p>
    <w:p w14:paraId="2F72CCCF" w14:textId="12B27F43" w:rsidR="00024032" w:rsidRPr="00FA1929" w:rsidRDefault="00024032">
      <w:pPr>
        <w:rPr>
          <w:lang w:val="en-US"/>
        </w:rPr>
      </w:pPr>
      <w:r w:rsidRPr="00FA1929">
        <w:rPr>
          <w:b/>
          <w:bCs/>
          <w:lang w:val="en-US"/>
        </w:rPr>
        <w:t xml:space="preserve">Deadline </w:t>
      </w:r>
      <w:r w:rsidR="000F15AD">
        <w:rPr>
          <w:b/>
          <w:bCs/>
          <w:lang w:val="en-US"/>
        </w:rPr>
        <w:t>1</w:t>
      </w:r>
      <w:r w:rsidR="000F15AD" w:rsidRPr="000F15AD">
        <w:rPr>
          <w:b/>
          <w:bCs/>
          <w:vertAlign w:val="superscript"/>
          <w:lang w:val="en-US"/>
        </w:rPr>
        <w:t>st</w:t>
      </w:r>
      <w:r w:rsidR="000F15AD">
        <w:rPr>
          <w:b/>
          <w:bCs/>
          <w:lang w:val="en-US"/>
        </w:rPr>
        <w:t xml:space="preserve"> March</w:t>
      </w:r>
      <w:r w:rsidRPr="00FA1929">
        <w:rPr>
          <w:b/>
          <w:bCs/>
          <w:lang w:val="en-US"/>
        </w:rPr>
        <w:t xml:space="preserve"> 2023</w:t>
      </w:r>
    </w:p>
    <w:p w14:paraId="1EB3129D" w14:textId="77777777" w:rsidR="002C0A63" w:rsidRPr="00CD1FCA" w:rsidRDefault="002C0A63" w:rsidP="002C0A63">
      <w:pPr>
        <w:rPr>
          <w:sz w:val="10"/>
          <w:szCs w:val="10"/>
        </w:rPr>
      </w:pPr>
    </w:p>
    <w:p w14:paraId="5A0A3B5B" w14:textId="77777777" w:rsidR="00D37965" w:rsidRPr="00FA1929" w:rsidRDefault="00D37965" w:rsidP="002C0A63">
      <w:pPr>
        <w:rPr>
          <w:lang w:val="en-US"/>
        </w:rPr>
      </w:pPr>
      <w:r w:rsidRPr="00FA1929">
        <w:rPr>
          <w:lang w:val="en-US"/>
        </w:rPr>
        <w:t>The Hive seeks a new Chair of Trustees.</w:t>
      </w:r>
    </w:p>
    <w:p w14:paraId="70DFD5EC" w14:textId="23A40F8E" w:rsidR="002C0A63" w:rsidRPr="00FA1929" w:rsidRDefault="002C0A63" w:rsidP="002C0A63">
      <w:r w:rsidRPr="00FA1929">
        <w:t>A rewarding opportunity to apply your expertise to support a charity which makes a real difference to the lives of children, young people, and young adults</w:t>
      </w:r>
      <w:r w:rsidR="003948C3" w:rsidRPr="00FA1929">
        <w:t>.</w:t>
      </w:r>
    </w:p>
    <w:p w14:paraId="0762E950" w14:textId="139F6997" w:rsidR="00024032" w:rsidRPr="00FA1929" w:rsidRDefault="002C0A63">
      <w:pPr>
        <w:rPr>
          <w:lang w:val="en-US"/>
        </w:rPr>
      </w:pPr>
      <w:r w:rsidRPr="00FA1929">
        <w:t xml:space="preserve">The Hive is a community charity organisation working primarily across Shropshire and Telford and Wrekin, and with a venue in Shrewsbury town centre. Our work has a wellbeing focus and aims to support the needs of vulnerable and disadvantaged people through arts and culture. Specifically, our focus is on working with children, young </w:t>
      </w:r>
      <w:r w:rsidR="00D37965" w:rsidRPr="00FA1929">
        <w:t>people,</w:t>
      </w:r>
      <w:r w:rsidRPr="00FA1929">
        <w:t xml:space="preserve"> and young adults, however this</w:t>
      </w:r>
      <w:r w:rsidR="00A97A9A">
        <w:t xml:space="preserve"> is</w:t>
      </w:r>
      <w:r w:rsidRPr="00FA1929">
        <w:t xml:space="preserve"> not </w:t>
      </w:r>
      <w:r w:rsidR="00A97A9A" w:rsidRPr="00FA1929">
        <w:t>exclusive,</w:t>
      </w:r>
      <w:r w:rsidRPr="00FA1929">
        <w:t xml:space="preserve"> and our charity responds to the needs of our local communities and implements targeted work with older people, as well as intergenerational projects. Since 2010, the organisation has supported over 44,000 people across the region through its wellbeing projects.</w:t>
      </w:r>
    </w:p>
    <w:p w14:paraId="681009A4" w14:textId="77777777" w:rsidR="00420AEC" w:rsidRPr="00FA1929" w:rsidRDefault="00420AEC" w:rsidP="00420AEC">
      <w:pPr>
        <w:rPr>
          <w:b/>
          <w:bCs/>
        </w:rPr>
      </w:pPr>
      <w:r w:rsidRPr="00FA1929">
        <w:rPr>
          <w:b/>
          <w:bCs/>
        </w:rPr>
        <w:t>Our Vision</w:t>
      </w:r>
    </w:p>
    <w:p w14:paraId="4A4ECAD8" w14:textId="77777777" w:rsidR="00420AEC" w:rsidRPr="00FA1929" w:rsidRDefault="00420AEC" w:rsidP="00420AEC">
      <w:r w:rsidRPr="00FA1929">
        <w:t>Thriving creative communities</w:t>
      </w:r>
    </w:p>
    <w:p w14:paraId="4BC89A62" w14:textId="77777777" w:rsidR="00420AEC" w:rsidRPr="00FA1929" w:rsidRDefault="00420AEC" w:rsidP="00420AEC">
      <w:pPr>
        <w:rPr>
          <w:b/>
          <w:bCs/>
        </w:rPr>
      </w:pPr>
      <w:r w:rsidRPr="00FA1929">
        <w:rPr>
          <w:b/>
          <w:bCs/>
        </w:rPr>
        <w:t>Our working culture is led by the following values:</w:t>
      </w:r>
    </w:p>
    <w:p w14:paraId="0A7971CC" w14:textId="77777777" w:rsidR="00420AEC" w:rsidRPr="00FA1929" w:rsidRDefault="00420AEC" w:rsidP="00420AEC">
      <w:r w:rsidRPr="00FA1929">
        <w:t>• Community-centred - we focus on nurturing belonging</w:t>
      </w:r>
    </w:p>
    <w:p w14:paraId="700F4758" w14:textId="77777777" w:rsidR="00420AEC" w:rsidRPr="00FA1929" w:rsidRDefault="00420AEC" w:rsidP="00420AEC">
      <w:r w:rsidRPr="00FA1929">
        <w:t>• Collaborative - we focus on sharing and being stronger together</w:t>
      </w:r>
    </w:p>
    <w:p w14:paraId="1530E991" w14:textId="77777777" w:rsidR="00420AEC" w:rsidRPr="00FA1929" w:rsidRDefault="00420AEC" w:rsidP="00420AEC">
      <w:r w:rsidRPr="00FA1929">
        <w:t>• Adventurous - we focus on learning, experimenting, and challenging ourselves to do new things</w:t>
      </w:r>
    </w:p>
    <w:p w14:paraId="697749DC" w14:textId="5171E489" w:rsidR="00A97A9A" w:rsidRPr="00FA1929" w:rsidRDefault="00A97A9A" w:rsidP="00A97A9A">
      <w:r w:rsidRPr="00FA1929">
        <w:t>• Non-judgmental - we focus on potential and opportunity, with an open mind and focus on diversity</w:t>
      </w:r>
    </w:p>
    <w:p w14:paraId="40847620" w14:textId="77777777" w:rsidR="00A97A9A" w:rsidRPr="00FA1929" w:rsidRDefault="00A97A9A" w:rsidP="00A97A9A">
      <w:r w:rsidRPr="00FA1929">
        <w:t>• Empowering - we enable meaningful, positive change</w:t>
      </w:r>
    </w:p>
    <w:p w14:paraId="1292E3D0" w14:textId="77777777" w:rsidR="00420AEC" w:rsidRPr="00CD1FCA" w:rsidRDefault="00420AEC" w:rsidP="00420AEC">
      <w:pPr>
        <w:rPr>
          <w:sz w:val="10"/>
          <w:szCs w:val="10"/>
          <w:lang w:val="en-US"/>
        </w:rPr>
      </w:pPr>
    </w:p>
    <w:p w14:paraId="0F07847B" w14:textId="4AEC63B4" w:rsidR="002C0A63" w:rsidRPr="00FA1929" w:rsidRDefault="002C0A63" w:rsidP="002C0A63">
      <w:r w:rsidRPr="00FA1929">
        <w:t xml:space="preserve">The Hive is seeking a new Chair of Trustees to join our dedicated and experienced Board of Trustees, helping to </w:t>
      </w:r>
      <w:r w:rsidR="00FA1929" w:rsidRPr="00FA1929">
        <w:t xml:space="preserve">achieve </w:t>
      </w:r>
      <w:r w:rsidRPr="00FA1929">
        <w:t>our strategic objectives and ensure that we are governed to the highest possible standards.</w:t>
      </w:r>
    </w:p>
    <w:p w14:paraId="1DC3FD56" w14:textId="7D48BA98" w:rsidR="00024032" w:rsidRPr="00FA1929" w:rsidRDefault="00024032" w:rsidP="00024032">
      <w:r w:rsidRPr="00FA1929">
        <w:t xml:space="preserve">In the role of </w:t>
      </w:r>
      <w:r w:rsidR="008560F0" w:rsidRPr="00FA1929">
        <w:t>Chair</w:t>
      </w:r>
      <w:r w:rsidRPr="00FA1929">
        <w:t xml:space="preserve">, you will work alongside your Trustee colleagues and the Chief Executive Officer, ensuring we are properly positioned to </w:t>
      </w:r>
      <w:r w:rsidR="00FA1929" w:rsidRPr="00FA1929">
        <w:t>deliver our strategic plan:</w:t>
      </w:r>
    </w:p>
    <w:p w14:paraId="0AB4286D" w14:textId="760AC758" w:rsidR="0065190C" w:rsidRPr="00FA1929" w:rsidRDefault="0065190C" w:rsidP="0065190C">
      <w:pPr>
        <w:pStyle w:val="ListParagraph"/>
        <w:numPr>
          <w:ilvl w:val="0"/>
          <w:numId w:val="1"/>
        </w:numPr>
        <w:rPr>
          <w:lang w:val="en-US"/>
        </w:rPr>
      </w:pPr>
      <w:r w:rsidRPr="00FA1929">
        <w:rPr>
          <w:lang w:val="en-US"/>
        </w:rPr>
        <w:t>To lead the Board of Trustees</w:t>
      </w:r>
    </w:p>
    <w:p w14:paraId="3A7A5897" w14:textId="1D7AA674" w:rsidR="0065190C" w:rsidRPr="00FA1929" w:rsidRDefault="0065190C" w:rsidP="0065190C">
      <w:pPr>
        <w:pStyle w:val="ListParagraph"/>
        <w:numPr>
          <w:ilvl w:val="0"/>
          <w:numId w:val="1"/>
        </w:numPr>
        <w:rPr>
          <w:lang w:val="en-US"/>
        </w:rPr>
      </w:pPr>
      <w:r w:rsidRPr="00FA1929">
        <w:rPr>
          <w:lang w:val="en-US"/>
        </w:rPr>
        <w:t xml:space="preserve">To support and </w:t>
      </w:r>
      <w:r w:rsidR="00FA1929" w:rsidRPr="00FA1929">
        <w:rPr>
          <w:lang w:val="en-US"/>
        </w:rPr>
        <w:t>work closely with</w:t>
      </w:r>
      <w:r w:rsidRPr="00FA1929">
        <w:rPr>
          <w:lang w:val="en-US"/>
        </w:rPr>
        <w:t xml:space="preserve"> the CEO, </w:t>
      </w:r>
      <w:r w:rsidR="00FA1929" w:rsidRPr="00FA1929">
        <w:rPr>
          <w:lang w:val="en-US"/>
        </w:rPr>
        <w:t xml:space="preserve">in </w:t>
      </w:r>
      <w:r w:rsidRPr="00FA1929">
        <w:rPr>
          <w:lang w:val="en-US"/>
        </w:rPr>
        <w:t xml:space="preserve">ensuring the </w:t>
      </w:r>
      <w:r w:rsidR="00FA1929" w:rsidRPr="00FA1929">
        <w:rPr>
          <w:lang w:val="en-US"/>
        </w:rPr>
        <w:t xml:space="preserve">Board and the </w:t>
      </w:r>
      <w:r w:rsidRPr="00FA1929">
        <w:rPr>
          <w:lang w:val="en-US"/>
        </w:rPr>
        <w:t xml:space="preserve">Leadership team work </w:t>
      </w:r>
      <w:r w:rsidR="00CD1FCA">
        <w:rPr>
          <w:lang w:val="en-US"/>
        </w:rPr>
        <w:t xml:space="preserve">together </w:t>
      </w:r>
      <w:r w:rsidRPr="00FA1929">
        <w:rPr>
          <w:lang w:val="en-US"/>
        </w:rPr>
        <w:t xml:space="preserve">in genuine </w:t>
      </w:r>
      <w:r w:rsidR="00FA1929" w:rsidRPr="00FA1929">
        <w:rPr>
          <w:lang w:val="en-US"/>
        </w:rPr>
        <w:t>partnership</w:t>
      </w:r>
    </w:p>
    <w:p w14:paraId="3D8F8AF5" w14:textId="709FB52E" w:rsidR="0065190C" w:rsidRPr="00FA1929" w:rsidRDefault="0065190C" w:rsidP="0065190C">
      <w:pPr>
        <w:pStyle w:val="ListParagraph"/>
        <w:numPr>
          <w:ilvl w:val="0"/>
          <w:numId w:val="1"/>
        </w:numPr>
        <w:rPr>
          <w:lang w:val="en-US"/>
        </w:rPr>
      </w:pPr>
      <w:r w:rsidRPr="00FA1929">
        <w:rPr>
          <w:lang w:val="en-US"/>
        </w:rPr>
        <w:t>To safeguard and protect the financial direction and future strategic plans for the charity relating to fundraising and sustainability</w:t>
      </w:r>
    </w:p>
    <w:p w14:paraId="3285528A" w14:textId="796F7A1A" w:rsidR="00FA1929" w:rsidRPr="00FA1929" w:rsidRDefault="00FA1929" w:rsidP="00FA1929">
      <w:pPr>
        <w:rPr>
          <w:lang w:val="en-US"/>
        </w:rPr>
      </w:pPr>
      <w:r w:rsidRPr="00FA1929">
        <w:rPr>
          <w:lang w:val="en-US"/>
        </w:rPr>
        <w:t>You should have experience in one or more of the following areas: Leadership, Fundraising, HR, Charity Law, Charity accounts, equality and diversity, and safeguarding.</w:t>
      </w:r>
    </w:p>
    <w:p w14:paraId="1B743D06" w14:textId="0550760D" w:rsidR="00FA1929" w:rsidRDefault="0065190C">
      <w:pPr>
        <w:rPr>
          <w:rFonts w:cstheme="minorHAnsi"/>
          <w:shd w:val="clear" w:color="auto" w:fill="FFFFFF"/>
        </w:rPr>
      </w:pPr>
      <w:r w:rsidRPr="00FA1929">
        <w:rPr>
          <w:rFonts w:cstheme="minorHAnsi"/>
          <w:shd w:val="clear" w:color="auto" w:fill="FFFFFF"/>
        </w:rPr>
        <w:t>We welcome applications from underrepresented groups, principally those from the following: global ethnic majority, disabled, LGBTQIA+ and those facing social barriers to accessing the arts.</w:t>
      </w:r>
      <w:r w:rsidR="003948C3" w:rsidRPr="00FA1929">
        <w:rPr>
          <w:rFonts w:cstheme="minorHAnsi"/>
          <w:shd w:val="clear" w:color="auto" w:fill="FFFFFF"/>
        </w:rPr>
        <w:t xml:space="preserve"> Board meetings are bimonthly.</w:t>
      </w:r>
    </w:p>
    <w:p w14:paraId="7ACD9641" w14:textId="4D8C746F" w:rsidR="00CD1FCA" w:rsidRPr="00FA1929" w:rsidRDefault="00CD1FCA">
      <w:r>
        <w:rPr>
          <w:rFonts w:cstheme="minorHAnsi"/>
          <w:shd w:val="clear" w:color="auto" w:fill="FFFFFF"/>
        </w:rPr>
        <w:t xml:space="preserve">To apply for this role please email your CV and a covering letter to Katie Jennings, CEO of The Hive: </w:t>
      </w:r>
      <w:hyperlink r:id="rId5" w:history="1">
        <w:r w:rsidRPr="004A27C1">
          <w:rPr>
            <w:rStyle w:val="Hyperlink"/>
            <w:rFonts w:cstheme="minorHAnsi"/>
            <w:shd w:val="clear" w:color="auto" w:fill="FFFFFF"/>
          </w:rPr>
          <w:t>katie@hiveonline.org.uk</w:t>
        </w:r>
      </w:hyperlink>
      <w:r>
        <w:rPr>
          <w:rFonts w:cstheme="minorHAnsi"/>
          <w:shd w:val="clear" w:color="auto" w:fill="FFFFFF"/>
        </w:rPr>
        <w:t xml:space="preserve"> </w:t>
      </w:r>
    </w:p>
    <w:sectPr w:rsidR="00CD1FCA" w:rsidRPr="00FA1929" w:rsidSect="00A031F6">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3862"/>
    <w:multiLevelType w:val="hybridMultilevel"/>
    <w:tmpl w:val="FCD04816"/>
    <w:lvl w:ilvl="0" w:tplc="3B7EB2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2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47"/>
    <w:rsid w:val="00024032"/>
    <w:rsid w:val="000F15AD"/>
    <w:rsid w:val="002A3A47"/>
    <w:rsid w:val="002C0A63"/>
    <w:rsid w:val="003948C3"/>
    <w:rsid w:val="00420AEC"/>
    <w:rsid w:val="0042665B"/>
    <w:rsid w:val="0065190C"/>
    <w:rsid w:val="00676B12"/>
    <w:rsid w:val="008067E5"/>
    <w:rsid w:val="008560F0"/>
    <w:rsid w:val="008F727C"/>
    <w:rsid w:val="009D5D03"/>
    <w:rsid w:val="00A031F6"/>
    <w:rsid w:val="00A97A9A"/>
    <w:rsid w:val="00B23966"/>
    <w:rsid w:val="00C07023"/>
    <w:rsid w:val="00CA294A"/>
    <w:rsid w:val="00CD1FCA"/>
    <w:rsid w:val="00D37965"/>
    <w:rsid w:val="00FA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B79"/>
  <w15:chartTrackingRefBased/>
  <w15:docId w15:val="{2949125F-3662-4730-B69B-8389C981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0C"/>
    <w:pPr>
      <w:ind w:left="720"/>
      <w:contextualSpacing/>
    </w:pPr>
  </w:style>
  <w:style w:type="character" w:styleId="Hyperlink">
    <w:name w:val="Hyperlink"/>
    <w:basedOn w:val="DefaultParagraphFont"/>
    <w:uiPriority w:val="99"/>
    <w:unhideWhenUsed/>
    <w:rsid w:val="00CD1FCA"/>
    <w:rPr>
      <w:color w:val="0563C1" w:themeColor="hyperlink"/>
      <w:u w:val="single"/>
    </w:rPr>
  </w:style>
  <w:style w:type="character" w:styleId="UnresolvedMention">
    <w:name w:val="Unresolved Mention"/>
    <w:basedOn w:val="DefaultParagraphFont"/>
    <w:uiPriority w:val="99"/>
    <w:semiHidden/>
    <w:unhideWhenUsed/>
    <w:rsid w:val="00CD1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ie@hiveonl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Jennings</dc:creator>
  <cp:keywords/>
  <dc:description/>
  <cp:lastModifiedBy>Katie Jennings</cp:lastModifiedBy>
  <cp:revision>6</cp:revision>
  <cp:lastPrinted>2023-01-24T12:21:00Z</cp:lastPrinted>
  <dcterms:created xsi:type="dcterms:W3CDTF">2023-01-31T09:39:00Z</dcterms:created>
  <dcterms:modified xsi:type="dcterms:W3CDTF">2023-01-31T09:47:00Z</dcterms:modified>
</cp:coreProperties>
</file>